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5593C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附件3</w:t>
      </w:r>
    </w:p>
    <w:p w14:paraId="0FB005F6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资料汇编目录</w:t>
      </w:r>
      <w:bookmarkEnd w:id="0"/>
    </w:p>
    <w:p w14:paraId="4A0C0C2D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407D383A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1.申报表</w:t>
      </w:r>
    </w:p>
    <w:p w14:paraId="7056987A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2.营业执照复印件</w:t>
      </w:r>
    </w:p>
    <w:p w14:paraId="27CC283E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3.法定代表人（负责人）身份证复印件</w:t>
      </w:r>
    </w:p>
    <w:p w14:paraId="07B22CFE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4.开户许可证复印件</w:t>
      </w:r>
    </w:p>
    <w:p w14:paraId="54E79C79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5.银行征信证明</w:t>
      </w:r>
    </w:p>
    <w:p w14:paraId="6C7FE22C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6.企业诚信经营证明（信用中国网站查询）</w:t>
      </w:r>
    </w:p>
    <w:p w14:paraId="74C7462A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7.相关土地证明（农业设施用地或建设用地）</w:t>
      </w:r>
    </w:p>
    <w:p w14:paraId="20D5CBBA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8.现有厂房及秸秆综合利用设施图片</w:t>
      </w:r>
    </w:p>
    <w:p w14:paraId="447DC770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9.现有秸秆收储/加工设备及现场作业图片</w:t>
      </w:r>
    </w:p>
    <w:p w14:paraId="1CECF518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en-US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en-US"/>
        </w:rPr>
        <w:t>.其他需补充提供材料</w:t>
      </w:r>
    </w:p>
    <w:p w14:paraId="4B0247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C5AC9"/>
    <w:rsid w:val="19557D7E"/>
    <w:rsid w:val="197D6490"/>
    <w:rsid w:val="3224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557</Words>
  <Characters>585</Characters>
  <Lines>0</Lines>
  <Paragraphs>0</Paragraphs>
  <TotalTime>2</TotalTime>
  <ScaleCrop>false</ScaleCrop>
  <LinksUpToDate>false</LinksUpToDate>
  <CharactersWithSpaces>803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2026-03-30T07:01:00Z</dcterms:created>
  <dc:creator>YUI</dc:creator>
  <cp:lastModifiedBy>Administrator</cp:lastModifiedBy>
  <dcterms:modified xsi:type="dcterms:W3CDTF">2026-03-30T08:58:54Z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eyJoZGlkIjoiOWExY2YwNWQwYTU2MWNkMDcwNDVhNGM0MGIyYjExOGYifQ==</vt:lpwstr>
  </property>
  <property fmtid="{D5CDD505-2E9C-101B-9397-08002B2CF9AE}" pid="4" name="ICV">
    <vt:lpwstr>517F550A94CE40BFA0F9A6CAA0C3DE9B_13</vt:lpwstr>
  </property>
</Properties>
</file>